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D23" w:rsidRDefault="00F37678">
      <w:pPr>
        <w:rPr>
          <w:b/>
          <w:bCs/>
        </w:rPr>
      </w:pPr>
      <w:r>
        <w:rPr>
          <w:b/>
          <w:bCs/>
          <w:u w:val="single"/>
        </w:rPr>
        <w:t>Sujet Bac Pro oral :</w:t>
      </w:r>
      <w:r>
        <w:rPr>
          <w:b/>
          <w:bCs/>
        </w:rPr>
        <w:t xml:space="preserve"> Vie sociale et loisirs</w:t>
      </w: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F37678" w:rsidP="0040071C">
      <w:pPr>
        <w:jc w:val="both"/>
      </w:pPr>
      <w:r>
        <w:t>En 2001, après avoir terminé ses études, une personne décide d'ouvrir un restaurant. Elle prévoit de proposer un menu à 20 € et un menu à 30 €.</w:t>
      </w:r>
    </w:p>
    <w:p w:rsidR="00433D23" w:rsidRDefault="00F37678" w:rsidP="0040071C">
      <w:pPr>
        <w:jc w:val="both"/>
      </w:pPr>
      <w:r>
        <w:t xml:space="preserve">Cette personne décide d'étudier les contraintes liées à la taille </w:t>
      </w:r>
      <w:r>
        <w:t>de la salle de restaurant, elle peut accueillir au maximum 30 clients ;  ainsi que les contraintes financières : son chiffre d'affaires journalier doit être au moins de 300</w:t>
      </w:r>
      <w:r w:rsidR="0040071C">
        <w:t xml:space="preserve"> €</w:t>
      </w:r>
      <w:r>
        <w:t>.</w:t>
      </w:r>
    </w:p>
    <w:p w:rsidR="00433D23" w:rsidRDefault="00F37678" w:rsidP="0040071C">
      <w:pPr>
        <w:jc w:val="both"/>
      </w:pPr>
      <w:r>
        <w:t xml:space="preserve">On désigne par </w:t>
      </w:r>
      <w:r>
        <w:rPr>
          <w:i/>
        </w:rPr>
        <w:t>x</w:t>
      </w:r>
      <w:r>
        <w:t xml:space="preserve"> le nombre de personnes qui ont pris le menu à 20 € et par </w:t>
      </w:r>
      <w:r>
        <w:rPr>
          <w:i/>
        </w:rPr>
        <w:t>y</w:t>
      </w:r>
      <w:r>
        <w:t xml:space="preserve"> le no</w:t>
      </w:r>
      <w:r>
        <w:t>mbre de personnes qui ont pris le menu à 30 € dans une journée.</w:t>
      </w: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F37678">
      <w:pPr>
        <w:pStyle w:val="Corpsdetexte"/>
        <w:rPr>
          <w:b/>
        </w:rPr>
      </w:pPr>
      <w:r>
        <w:rPr>
          <w:b/>
        </w:rPr>
        <w:t>Questions :</w:t>
      </w:r>
    </w:p>
    <w:p w:rsidR="00433D23" w:rsidRDefault="00F37678">
      <w:r>
        <w:t xml:space="preserve">1) Exprimer en fonction de </w:t>
      </w:r>
      <w:r>
        <w:rPr>
          <w:i/>
        </w:rPr>
        <w:t>x</w:t>
      </w:r>
      <w:r>
        <w:t xml:space="preserve"> et </w:t>
      </w:r>
      <w:r>
        <w:rPr>
          <w:i/>
        </w:rPr>
        <w:t>y</w:t>
      </w:r>
      <w:r>
        <w:t xml:space="preserve"> le chiffre d'affaires journalier.</w:t>
      </w:r>
    </w:p>
    <w:p w:rsidR="00433D23" w:rsidRDefault="00F37678" w:rsidP="00F37678">
      <w:pPr>
        <w:ind w:left="284" w:hanging="284"/>
        <w:jc w:val="both"/>
      </w:pPr>
      <w:r>
        <w:t xml:space="preserve">2) Traduire la contrainte financière sur le chiffre d'affaires par une inéquation. Traduire la </w:t>
      </w:r>
      <w:r>
        <w:t xml:space="preserve">contrainte </w:t>
      </w:r>
      <w:r>
        <w:t>de su</w:t>
      </w:r>
      <w:r>
        <w:t xml:space="preserve">rface par une inéquation. </w:t>
      </w:r>
    </w:p>
    <w:p w:rsidR="00433D23" w:rsidRDefault="00F37678">
      <w:r>
        <w:t>3) Peut on représenter graphiquement les contraintes ?</w:t>
      </w:r>
    </w:p>
    <w:p w:rsidR="00433D23" w:rsidRDefault="00F37678">
      <w:r>
        <w:t>4) Est-il possible de servir :</w:t>
      </w:r>
    </w:p>
    <w:p w:rsidR="00433D23" w:rsidRDefault="00F37678">
      <w:pPr>
        <w:ind w:firstLine="708"/>
      </w:pPr>
      <w:r>
        <w:t>a) 8 menus à 20 € et 4 menus à 30 €</w:t>
      </w:r>
      <w:r w:rsidR="001B33D9">
        <w:t xml:space="preserve"> </w:t>
      </w:r>
      <w:r>
        <w:t>?</w:t>
      </w:r>
    </w:p>
    <w:p w:rsidR="00433D23" w:rsidRDefault="00F37678">
      <w:pPr>
        <w:ind w:firstLine="708"/>
      </w:pPr>
      <w:r>
        <w:t>b) 22 menus à 20 € et 7 menus à 30 €</w:t>
      </w:r>
      <w:r w:rsidR="001B33D9">
        <w:t xml:space="preserve"> </w:t>
      </w:r>
      <w:r>
        <w:t>?</w:t>
      </w:r>
    </w:p>
    <w:p w:rsidR="00433D23" w:rsidRDefault="00433D23"/>
    <w:p w:rsidR="00433D23" w:rsidRDefault="00433D23">
      <w:pPr>
        <w:pStyle w:val="Corpsdetexte"/>
      </w:pPr>
    </w:p>
    <w:p w:rsidR="00433D23" w:rsidRDefault="00433D23">
      <w:pPr>
        <w:pStyle w:val="Corpsdetexte"/>
      </w:pPr>
    </w:p>
    <w:p w:rsidR="00433D23" w:rsidRDefault="00433D23">
      <w:pPr>
        <w:pStyle w:val="Corpsdetexte"/>
        <w:spacing w:after="0"/>
        <w:rPr>
          <w:b/>
        </w:rPr>
      </w:pPr>
    </w:p>
    <w:p w:rsidR="00433D23" w:rsidRDefault="00F37678" w:rsidP="0040071C">
      <w:pPr>
        <w:pStyle w:val="Corpsdetexte"/>
        <w:spacing w:after="0"/>
        <w:jc w:val="both"/>
        <w:rPr>
          <w:b/>
        </w:rPr>
      </w:pPr>
      <w:r>
        <w:rPr>
          <w:b/>
        </w:rPr>
        <w:t>Vous avez 15 mn pour rédiger un écrit que vous remettrez au jury</w:t>
      </w:r>
      <w:r>
        <w:rPr>
          <w:b/>
        </w:rPr>
        <w:t xml:space="preserve"> au début de l’entretien. Vous pourrez utiliser vos brouillons pendant l’entretien de 15</w:t>
      </w:r>
      <w:r w:rsidR="0040071C">
        <w:rPr>
          <w:b/>
        </w:rPr>
        <w:t xml:space="preserve">  </w:t>
      </w:r>
      <w:r>
        <w:rPr>
          <w:b/>
        </w:rPr>
        <w:t>mn mais vous devrez les remettre à la fin.</w:t>
      </w: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433D23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33D23" w:rsidRDefault="00F37678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Questions possibles durant l’entretien de 15 minutes:</w:t>
      </w:r>
    </w:p>
    <w:p w:rsidR="00433D23" w:rsidRDefault="00433D23">
      <w:pPr>
        <w:pStyle w:val="Corpsdetexte"/>
      </w:pPr>
    </w:p>
    <w:p w:rsidR="00433D23" w:rsidRDefault="00F37678">
      <w:pPr>
        <w:pStyle w:val="Corpsdetexte"/>
      </w:pPr>
      <w:r>
        <w:t xml:space="preserve">Tracer de droite </w:t>
      </w:r>
    </w:p>
    <w:p w:rsidR="00433D23" w:rsidRDefault="00F37678">
      <w:pPr>
        <w:pStyle w:val="Corpsdetexte"/>
      </w:pPr>
      <w:r>
        <w:t>Où hachure-t-on ?</w:t>
      </w:r>
    </w:p>
    <w:p w:rsidR="00433D23" w:rsidRDefault="00F37678">
      <w:pPr>
        <w:pStyle w:val="Corpsdetexte"/>
        <w:spacing w:after="0"/>
      </w:pPr>
      <w:r>
        <w:rPr>
          <w:noProof/>
          <w:lang w:eastAsia="fr-FR"/>
        </w:rPr>
        <w:drawing>
          <wp:inline distT="0" distB="0" distL="0" distR="0">
            <wp:extent cx="6263640" cy="635825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6358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D23" w:rsidRDefault="00433D23">
      <w:pPr>
        <w:pStyle w:val="Corpsdetexte"/>
      </w:pPr>
    </w:p>
    <w:sectPr w:rsidR="00433D23" w:rsidSect="00433D23">
      <w:pgSz w:w="11906" w:h="16838"/>
      <w:pgMar w:top="1021" w:right="1021" w:bottom="1021" w:left="102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433D23"/>
    <w:rsid w:val="001B33D9"/>
    <w:rsid w:val="0040071C"/>
    <w:rsid w:val="00433D23"/>
    <w:rsid w:val="00F37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3D2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orpsdetexteCar">
    <w:name w:val="Corps de texte Car"/>
    <w:basedOn w:val="Policepardfaut"/>
    <w:rsid w:val="00433D2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xtedebullesCar">
    <w:name w:val="Texte de bulles Car"/>
    <w:basedOn w:val="Policepardfaut"/>
    <w:rsid w:val="00433D23"/>
    <w:rPr>
      <w:rFonts w:ascii="Tahoma" w:eastAsia="Times New Roman" w:hAnsi="Tahoma" w:cs="Tahoma"/>
      <w:sz w:val="16"/>
      <w:szCs w:val="16"/>
      <w:lang w:eastAsia="ar-SA"/>
    </w:rPr>
  </w:style>
  <w:style w:type="paragraph" w:styleId="Titre">
    <w:name w:val="Title"/>
    <w:basedOn w:val="Normal"/>
    <w:next w:val="Corpsdetexte"/>
    <w:rsid w:val="00433D2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rsid w:val="00433D23"/>
    <w:pPr>
      <w:spacing w:after="120"/>
    </w:pPr>
  </w:style>
  <w:style w:type="paragraph" w:styleId="Liste">
    <w:name w:val="List"/>
    <w:basedOn w:val="Corpsdetexte"/>
    <w:rsid w:val="00433D23"/>
    <w:rPr>
      <w:rFonts w:cs="Mangal"/>
    </w:rPr>
  </w:style>
  <w:style w:type="paragraph" w:styleId="Lgende">
    <w:name w:val="caption"/>
    <w:basedOn w:val="Normal"/>
    <w:rsid w:val="00433D2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433D23"/>
    <w:pPr>
      <w:suppressLineNumbers/>
    </w:pPr>
    <w:rPr>
      <w:rFonts w:cs="Mangal"/>
    </w:rPr>
  </w:style>
  <w:style w:type="paragraph" w:styleId="Sansinterligne">
    <w:name w:val="No Spacing"/>
    <w:rsid w:val="00433D23"/>
    <w:pPr>
      <w:suppressAutoHyphens/>
      <w:spacing w:after="0" w:line="100" w:lineRule="atLeast"/>
    </w:pPr>
    <w:rPr>
      <w:rFonts w:ascii="Calibri" w:eastAsia="SimSun" w:hAnsi="Calibri" w:cs="Calibri"/>
      <w:lang w:eastAsia="en-US"/>
    </w:rPr>
  </w:style>
  <w:style w:type="paragraph" w:styleId="Textedebulles">
    <w:name w:val="Balloon Text"/>
    <w:basedOn w:val="Normal"/>
    <w:rsid w:val="00433D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197</Words>
  <Characters>1085</Characters>
  <Application>Microsoft Office Word</Application>
  <DocSecurity>0</DocSecurity>
  <Lines>9</Lines>
  <Paragraphs>2</Paragraphs>
  <ScaleCrop>false</ScaleCrop>
  <Company>Hewlett-Packard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MelvinKa</dc:creator>
  <cp:lastModifiedBy>Julien</cp:lastModifiedBy>
  <cp:revision>7</cp:revision>
  <cp:lastPrinted>2011-07-04T16:06:00Z</cp:lastPrinted>
  <dcterms:created xsi:type="dcterms:W3CDTF">2011-07-04T16:08:00Z</dcterms:created>
  <dcterms:modified xsi:type="dcterms:W3CDTF">2014-06-23T13:15:00Z</dcterms:modified>
</cp:coreProperties>
</file>